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BDE" w:rsidRDefault="00206BDE" w:rsidP="00206BD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  <w:t>ค่าสาธารณูปโภค</w:t>
      </w:r>
    </w:p>
    <w:p w:rsidR="00206BDE" w:rsidRPr="007F52F6" w:rsidRDefault="00206BDE" w:rsidP="00206BDE">
      <w:pPr>
        <w:spacing w:after="0" w:line="240" w:lineRule="auto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หน่วยงานที่รับผิดชอบ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โรงเรียนคลองห้า </w:t>
      </w:r>
      <w:r w:rsidRPr="007F52F6">
        <w:rPr>
          <w:rFonts w:ascii="TH SarabunPSK" w:hAnsi="TH SarabunPSK" w:cs="TH SarabunPSK" w:hint="cs"/>
          <w:sz w:val="28"/>
          <w:cs/>
        </w:rPr>
        <w:t>สำนักงานเขตพื้นที่การศึกษาประถมศึกษาปทุมธานี เขต 1</w:t>
      </w:r>
    </w:p>
    <w:p w:rsidR="00206BDE" w:rsidRDefault="00206BDE" w:rsidP="00206BD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ผู้รับผิดชอบโครงการ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นางชไมพร  ฉายเหมือนวงศ์</w:t>
      </w:r>
    </w:p>
    <w:p w:rsidR="00206BDE" w:rsidRDefault="00206BDE" w:rsidP="00206BD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พฤษภาคม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2560 –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มีนาคม </w:t>
      </w:r>
      <w:r>
        <w:rPr>
          <w:rFonts w:ascii="TH SarabunPSK" w:hAnsi="TH SarabunPSK" w:cs="TH SarabunPSK"/>
          <w:b/>
          <w:bCs/>
          <w:sz w:val="32"/>
          <w:szCs w:val="32"/>
        </w:rPr>
        <w:t>2561</w:t>
      </w:r>
    </w:p>
    <w:p w:rsidR="00206BDE" w:rsidRDefault="00206BDE" w:rsidP="00206BD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สอดคล้อง</w:t>
      </w:r>
      <w:r w:rsidR="00DA73A1">
        <w:rPr>
          <w:rFonts w:ascii="TH SarabunPSK" w:hAnsi="TH SarabunPSK" w:cs="TH SarabunPSK" w:hint="cs"/>
          <w:b/>
          <w:bCs/>
          <w:sz w:val="32"/>
          <w:szCs w:val="32"/>
          <w:cs/>
        </w:rPr>
        <w:t>กับนโยบาย</w:t>
      </w:r>
    </w:p>
    <w:p w:rsidR="00DA73A1" w:rsidRDefault="00DA73A1" w:rsidP="00206BD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(</w:t>
      </w:r>
      <w:r>
        <w:rPr>
          <w:rFonts w:ascii="TH SarabunPSK" w:hAnsi="TH SarabunPSK" w:cs="TH SarabunPSK" w:hint="cs"/>
          <w:b/>
          <w:bCs/>
          <w:sz w:val="32"/>
          <w:szCs w:val="32"/>
        </w:rPr>
        <w:sym w:font="Wingdings" w:char="F0FC"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 จุดเน้น 6 ยุทธศาสตร์การปฏิรูปการศึกษา  จุดเน้นที่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6</w:t>
      </w:r>
    </w:p>
    <w:p w:rsidR="00DA73A1" w:rsidRDefault="00DA73A1" w:rsidP="00DA73A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(    ) 11  นโยบายสำคัญ  นโยบายข้อที่</w:t>
      </w:r>
      <w:r w:rsidR="0035190F">
        <w:rPr>
          <w:rFonts w:ascii="TH SarabunPSK" w:hAnsi="TH SarabunPSK" w:cs="TH SarabunPSK"/>
          <w:b/>
          <w:bCs/>
          <w:sz w:val="32"/>
          <w:szCs w:val="32"/>
        </w:rPr>
        <w:t xml:space="preserve">  -</w:t>
      </w:r>
    </w:p>
    <w:p w:rsidR="00DA73A1" w:rsidRDefault="00DA73A1" w:rsidP="00DA73A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(    ) จุนโยบายและจุดเน้น สพฐ. ด้าน    </w:t>
      </w:r>
      <w:r w:rsidR="0035190F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ข้อที่</w:t>
      </w:r>
      <w:r w:rsidR="0035190F">
        <w:rPr>
          <w:rFonts w:ascii="TH SarabunPSK" w:hAnsi="TH SarabunPSK" w:cs="TH SarabunPSK"/>
          <w:b/>
          <w:bCs/>
          <w:sz w:val="32"/>
          <w:szCs w:val="32"/>
        </w:rPr>
        <w:t xml:space="preserve">  -</w:t>
      </w:r>
    </w:p>
    <w:p w:rsidR="00206BDE" w:rsidRDefault="00206BDE" w:rsidP="00206BD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</w:p>
    <w:p w:rsidR="00206BDE" w:rsidRPr="0035190F" w:rsidRDefault="00206BDE" w:rsidP="00206BDE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35190F">
        <w:rPr>
          <w:rFonts w:ascii="TH Sarabun New" w:hAnsi="TH Sarabun New" w:cs="TH Sarabun New"/>
          <w:b/>
          <w:bCs/>
          <w:sz w:val="32"/>
          <w:szCs w:val="32"/>
        </w:rPr>
        <w:t xml:space="preserve">1.  </w:t>
      </w:r>
      <w:r w:rsidRPr="0035190F">
        <w:rPr>
          <w:rFonts w:ascii="TH Sarabun New" w:hAnsi="TH Sarabun New" w:cs="TH Sarabun New"/>
          <w:b/>
          <w:bCs/>
          <w:sz w:val="32"/>
          <w:szCs w:val="32"/>
          <w:cs/>
        </w:rPr>
        <w:t>หลักการและเหตุผล</w:t>
      </w:r>
    </w:p>
    <w:p w:rsidR="00206BDE" w:rsidRDefault="00206BDE" w:rsidP="00206BD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ปัจจุบันพลังงานที่เป็นตัวจักรสำคัญในการพัฒนาประเทศ เช่น น้ำมัน ก๊าซธรรมชาติ มีต้นทุนที่สูงขึ้นและมีแนวโน้มที่จะสูงขึ้นทุกปี จึงจำเป็นที่จะต้องช่วยกันใช้ให้เกิดประโยชน์อย่างคุ้มค่าและประหยัด อีกทั้งในปีนี้สภาพภูมิอากาศร้อนจัดสถานศึกษามีการใช้ไฟฟ้าอย่างมากทำให้มีรายจ่ายค่อนข้างสูง  ดังนั้นโรงเรียนจึงต้องมีการกำหนดแนวทางการใช้พลังงานให้เพียงพอ</w:t>
      </w:r>
    </w:p>
    <w:p w:rsidR="00A95E9B" w:rsidRDefault="00A95E9B" w:rsidP="00206BD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206BDE" w:rsidRPr="0035190F" w:rsidRDefault="00206BDE" w:rsidP="00206BDE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35190F">
        <w:rPr>
          <w:rFonts w:ascii="TH Sarabun New" w:hAnsi="TH Sarabun New" w:cs="TH Sarabun New"/>
          <w:b/>
          <w:bCs/>
          <w:sz w:val="32"/>
          <w:szCs w:val="32"/>
        </w:rPr>
        <w:t>2.</w:t>
      </w:r>
      <w:r w:rsidRPr="0035190F">
        <w:rPr>
          <w:rFonts w:ascii="TH Sarabun New" w:hAnsi="TH Sarabun New" w:cs="TH Sarabun New"/>
          <w:b/>
          <w:bCs/>
          <w:sz w:val="32"/>
          <w:szCs w:val="32"/>
          <w:cs/>
        </w:rPr>
        <w:t xml:space="preserve">  วัตถุประสงค์</w:t>
      </w:r>
    </w:p>
    <w:p w:rsidR="00206BDE" w:rsidRDefault="00206BDE" w:rsidP="00206BD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1.</w:t>
      </w:r>
      <w:r>
        <w:rPr>
          <w:rFonts w:ascii="TH SarabunPSK" w:hAnsi="TH SarabunPSK" w:cs="TH SarabunPSK" w:hint="cs"/>
          <w:sz w:val="32"/>
          <w:szCs w:val="32"/>
          <w:cs/>
        </w:rPr>
        <w:t>เพื่อเป็นการควบคุมดูแลการใช้จ่ายค่าสาธารณูปโภค</w:t>
      </w:r>
    </w:p>
    <w:p w:rsidR="00206BDE" w:rsidRDefault="00206BDE" w:rsidP="00206BD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2.</w:t>
      </w:r>
      <w:r>
        <w:rPr>
          <w:rFonts w:ascii="TH SarabunPSK" w:hAnsi="TH SarabunPSK" w:cs="TH SarabunPSK" w:hint="cs"/>
          <w:sz w:val="32"/>
          <w:szCs w:val="32"/>
          <w:cs/>
        </w:rPr>
        <w:t>เพื่อสนองนโยบายการประหยัดพลังงานของรัฐ</w:t>
      </w:r>
    </w:p>
    <w:p w:rsidR="00206BDE" w:rsidRDefault="00206BDE" w:rsidP="00206BD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3.</w:t>
      </w:r>
      <w:r>
        <w:rPr>
          <w:rFonts w:ascii="TH SarabunPSK" w:hAnsi="TH SarabunPSK" w:cs="TH SarabunPSK" w:hint="cs"/>
          <w:sz w:val="32"/>
          <w:szCs w:val="32"/>
          <w:cs/>
        </w:rPr>
        <w:t>เพื่อให้บุคลากรทุกคนในโรงเรียนตระหนักถึงการประหยัดค่าสาธารณูปโภค</w:t>
      </w:r>
    </w:p>
    <w:p w:rsidR="00A95E9B" w:rsidRDefault="00A95E9B" w:rsidP="00206BD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06BDE" w:rsidRPr="0035190F" w:rsidRDefault="00206BDE" w:rsidP="00206BDE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35190F">
        <w:rPr>
          <w:rFonts w:ascii="TH Sarabun New" w:hAnsi="TH Sarabun New" w:cs="TH Sarabun New"/>
          <w:b/>
          <w:bCs/>
          <w:sz w:val="32"/>
          <w:szCs w:val="32"/>
        </w:rPr>
        <w:t>3.</w:t>
      </w:r>
      <w:r w:rsidRPr="0035190F">
        <w:rPr>
          <w:rFonts w:ascii="TH Sarabun New" w:hAnsi="TH Sarabun New" w:cs="TH Sarabun New"/>
          <w:b/>
          <w:bCs/>
          <w:sz w:val="32"/>
          <w:szCs w:val="32"/>
          <w:cs/>
        </w:rPr>
        <w:t xml:space="preserve">  เป้าหมาย</w:t>
      </w:r>
    </w:p>
    <w:p w:rsidR="00206BDE" w:rsidRDefault="00206BDE" w:rsidP="00206BDE">
      <w:pPr>
        <w:tabs>
          <w:tab w:val="left" w:pos="720"/>
          <w:tab w:val="left" w:pos="1440"/>
          <w:tab w:val="left" w:pos="28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DA73A1">
        <w:rPr>
          <w:rFonts w:ascii="TH SarabunPSK" w:hAnsi="TH SarabunPSK" w:cs="TH SarabunPSK" w:hint="cs"/>
          <w:sz w:val="32"/>
          <w:szCs w:val="32"/>
          <w:cs/>
        </w:rPr>
        <w:t>3.1</w:t>
      </w:r>
      <w:r>
        <w:rPr>
          <w:rFonts w:ascii="TH SarabunPSK" w:hAnsi="TH SarabunPSK" w:cs="TH SarabunPSK"/>
          <w:sz w:val="32"/>
          <w:szCs w:val="32"/>
          <w:cs/>
        </w:rPr>
        <w:t>เชิงปริมาณ</w:t>
      </w:r>
      <w:r>
        <w:rPr>
          <w:rFonts w:ascii="TH SarabunPSK" w:hAnsi="TH SarabunPSK" w:cs="TH SarabunPSK"/>
          <w:sz w:val="32"/>
          <w:szCs w:val="32"/>
          <w:cs/>
        </w:rPr>
        <w:tab/>
      </w:r>
    </w:p>
    <w:p w:rsidR="00206BDE" w:rsidRDefault="00206BDE" w:rsidP="00206BDE">
      <w:pPr>
        <w:tabs>
          <w:tab w:val="left" w:pos="720"/>
          <w:tab w:val="left" w:pos="1440"/>
          <w:tab w:val="left" w:pos="28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>
        <w:rPr>
          <w:rFonts w:ascii="TH SarabunPSK" w:hAnsi="TH SarabunPSK" w:cs="TH SarabunPSK"/>
          <w:sz w:val="32"/>
          <w:szCs w:val="32"/>
        </w:rPr>
        <w:t>1 .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ค่าไฟฟ้า  </w:t>
      </w:r>
      <w:r>
        <w:rPr>
          <w:rFonts w:ascii="TH SarabunPSK" w:hAnsi="TH SarabunPSK" w:cs="TH SarabunPSK"/>
          <w:sz w:val="32"/>
          <w:szCs w:val="32"/>
        </w:rPr>
        <w:t xml:space="preserve">     12  </w:t>
      </w:r>
      <w:r>
        <w:rPr>
          <w:rFonts w:ascii="TH SarabunPSK" w:hAnsi="TH SarabunPSK" w:cs="TH SarabunPSK" w:hint="cs"/>
          <w:sz w:val="32"/>
          <w:szCs w:val="32"/>
          <w:cs/>
        </w:rPr>
        <w:t>เดือน</w:t>
      </w:r>
    </w:p>
    <w:p w:rsidR="00206BDE" w:rsidRDefault="00206BDE" w:rsidP="00206BDE">
      <w:pPr>
        <w:tabs>
          <w:tab w:val="left" w:pos="720"/>
          <w:tab w:val="left" w:pos="1440"/>
          <w:tab w:val="left" w:pos="28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   2.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ค่าน้ำ      </w:t>
      </w:r>
      <w:r>
        <w:rPr>
          <w:rFonts w:ascii="TH SarabunPSK" w:hAnsi="TH SarabunPSK" w:cs="TH SarabunPSK"/>
          <w:sz w:val="32"/>
          <w:szCs w:val="32"/>
        </w:rPr>
        <w:t xml:space="preserve">     12  </w:t>
      </w:r>
      <w:r>
        <w:rPr>
          <w:rFonts w:ascii="TH SarabunPSK" w:hAnsi="TH SarabunPSK" w:cs="TH SarabunPSK" w:hint="cs"/>
          <w:sz w:val="32"/>
          <w:szCs w:val="32"/>
          <w:cs/>
        </w:rPr>
        <w:t>เดือน</w:t>
      </w:r>
    </w:p>
    <w:p w:rsidR="00206BDE" w:rsidRDefault="00206BDE" w:rsidP="00206BDE">
      <w:pPr>
        <w:tabs>
          <w:tab w:val="left" w:pos="720"/>
          <w:tab w:val="left" w:pos="1440"/>
          <w:tab w:val="left" w:pos="28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  </w:t>
      </w:r>
      <w:r>
        <w:rPr>
          <w:rFonts w:ascii="TH SarabunPSK" w:hAnsi="TH SarabunPSK" w:cs="TH SarabunPSK"/>
          <w:sz w:val="32"/>
          <w:szCs w:val="32"/>
        </w:rPr>
        <w:t>3.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ค่าโทรศัพท์    </w:t>
      </w:r>
      <w:r>
        <w:rPr>
          <w:rFonts w:ascii="TH SarabunPSK" w:hAnsi="TH SarabunPSK" w:cs="TH SarabunPSK"/>
          <w:sz w:val="32"/>
          <w:szCs w:val="32"/>
        </w:rPr>
        <w:t xml:space="preserve">12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เดือน</w:t>
      </w:r>
    </w:p>
    <w:p w:rsidR="00206BDE" w:rsidRDefault="00206BDE" w:rsidP="00206BDE">
      <w:pPr>
        <w:tabs>
          <w:tab w:val="left" w:pos="720"/>
          <w:tab w:val="left" w:pos="1440"/>
          <w:tab w:val="left" w:pos="283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DA73A1">
        <w:rPr>
          <w:rFonts w:ascii="TH SarabunPSK" w:hAnsi="TH SarabunPSK" w:cs="TH SarabunPSK" w:hint="cs"/>
          <w:sz w:val="32"/>
          <w:szCs w:val="32"/>
          <w:cs/>
        </w:rPr>
        <w:t xml:space="preserve">3.2 </w:t>
      </w:r>
      <w:r>
        <w:rPr>
          <w:rFonts w:ascii="TH SarabunPSK" w:hAnsi="TH SarabunPSK" w:cs="TH SarabunPSK"/>
          <w:sz w:val="32"/>
          <w:szCs w:val="32"/>
          <w:cs/>
        </w:rPr>
        <w:t>เชิงคุณภาพ</w:t>
      </w:r>
    </w:p>
    <w:p w:rsidR="00206BDE" w:rsidRDefault="00206BDE" w:rsidP="00206BDE">
      <w:pPr>
        <w:tabs>
          <w:tab w:val="left" w:pos="720"/>
          <w:tab w:val="left" w:pos="1440"/>
          <w:tab w:val="left" w:pos="28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โรงเรียนมีการบริหารจัดการค่าสาธารณูปโภคได้อย่างคุ้มค่าร้อยละ </w:t>
      </w:r>
      <w:r>
        <w:rPr>
          <w:rFonts w:ascii="TH SarabunPSK" w:hAnsi="TH SarabunPSK" w:cs="TH SarabunPSK"/>
          <w:sz w:val="32"/>
          <w:szCs w:val="32"/>
        </w:rPr>
        <w:t>100</w:t>
      </w:r>
    </w:p>
    <w:p w:rsidR="00206BDE" w:rsidRPr="0035190F" w:rsidRDefault="00DA73A1" w:rsidP="00206BDE">
      <w:pPr>
        <w:tabs>
          <w:tab w:val="left" w:pos="720"/>
          <w:tab w:val="left" w:pos="1440"/>
          <w:tab w:val="left" w:pos="2830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35190F">
        <w:rPr>
          <w:rFonts w:ascii="TH Sarabun New" w:hAnsi="TH Sarabun New" w:cs="TH Sarabun New"/>
          <w:b/>
          <w:bCs/>
          <w:sz w:val="32"/>
          <w:szCs w:val="32"/>
        </w:rPr>
        <w:t>4</w:t>
      </w:r>
      <w:r w:rsidR="00206BDE" w:rsidRPr="0035190F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35190F">
        <w:rPr>
          <w:rFonts w:ascii="TH Sarabun New" w:hAnsi="TH Sarabun New" w:cs="TH Sarabun New"/>
          <w:b/>
          <w:bCs/>
          <w:sz w:val="32"/>
          <w:szCs w:val="32"/>
          <w:cs/>
        </w:rPr>
        <w:t xml:space="preserve">  วิธีการดำเนินงาน</w:t>
      </w:r>
    </w:p>
    <w:tbl>
      <w:tblPr>
        <w:tblStyle w:val="TableGrid"/>
        <w:tblW w:w="0" w:type="auto"/>
        <w:tblLook w:val="04A0"/>
      </w:tblPr>
      <w:tblGrid>
        <w:gridCol w:w="523"/>
        <w:gridCol w:w="6053"/>
        <w:gridCol w:w="2263"/>
      </w:tblGrid>
      <w:tr w:rsidR="00DA73A1" w:rsidTr="00DA73A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3A1" w:rsidRDefault="00DA73A1">
            <w:pPr>
              <w:tabs>
                <w:tab w:val="left" w:pos="720"/>
                <w:tab w:val="left" w:pos="1440"/>
                <w:tab w:val="left" w:pos="283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3A1" w:rsidRDefault="00DA73A1">
            <w:pPr>
              <w:tabs>
                <w:tab w:val="left" w:pos="720"/>
                <w:tab w:val="left" w:pos="1440"/>
                <w:tab w:val="left" w:pos="283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ขั้นตอนการดำเนินงาน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3A1" w:rsidRDefault="00DA73A1">
            <w:pPr>
              <w:tabs>
                <w:tab w:val="left" w:pos="720"/>
                <w:tab w:val="left" w:pos="1440"/>
                <w:tab w:val="left" w:pos="283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DA73A1" w:rsidTr="00DA73A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3A1" w:rsidRDefault="00DA73A1">
            <w:pPr>
              <w:tabs>
                <w:tab w:val="left" w:pos="720"/>
                <w:tab w:val="left" w:pos="1440"/>
                <w:tab w:val="left" w:pos="283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3A1" w:rsidRDefault="00DA73A1">
            <w:pPr>
              <w:tabs>
                <w:tab w:val="left" w:pos="720"/>
                <w:tab w:val="left" w:pos="1440"/>
                <w:tab w:val="left" w:pos="283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กิจกรรมที่ 1</w:t>
            </w:r>
          </w:p>
          <w:p w:rsidR="00DA73A1" w:rsidRDefault="00DA73A1">
            <w:pPr>
              <w:tabs>
                <w:tab w:val="left" w:pos="720"/>
                <w:tab w:val="left" w:pos="1440"/>
                <w:tab w:val="left" w:pos="283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ขั้นตอนการดำเนินงาน</w:t>
            </w:r>
          </w:p>
          <w:p w:rsidR="00DA73A1" w:rsidRDefault="00DA73A1">
            <w:pPr>
              <w:tabs>
                <w:tab w:val="left" w:pos="720"/>
                <w:tab w:val="left" w:pos="1440"/>
                <w:tab w:val="left" w:pos="283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จัดทำแผนการใช้จ่ายเงิน</w:t>
            </w:r>
          </w:p>
          <w:p w:rsidR="00DA73A1" w:rsidRDefault="00DA73A1">
            <w:pPr>
              <w:tabs>
                <w:tab w:val="left" w:pos="720"/>
                <w:tab w:val="left" w:pos="1440"/>
                <w:tab w:val="left" w:pos="283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</w:t>
            </w:r>
          </w:p>
          <w:p w:rsidR="00DA73A1" w:rsidRDefault="00DA73A1">
            <w:pPr>
              <w:tabs>
                <w:tab w:val="left" w:pos="720"/>
                <w:tab w:val="left" w:pos="1440"/>
                <w:tab w:val="left" w:pos="283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1.3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รายงานผล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ในระบบการบัญชีพื้นฐาน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3A1" w:rsidRDefault="00DA73A1">
            <w:pPr>
              <w:tabs>
                <w:tab w:val="left" w:pos="720"/>
                <w:tab w:val="left" w:pos="1440"/>
                <w:tab w:val="left" w:pos="283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นางชไมพร </w:t>
            </w:r>
          </w:p>
          <w:p w:rsidR="00DA73A1" w:rsidRDefault="00DA73A1">
            <w:pPr>
              <w:tabs>
                <w:tab w:val="left" w:pos="720"/>
                <w:tab w:val="left" w:pos="1440"/>
                <w:tab w:val="left" w:pos="283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ฉายเหมือนวงศ์</w:t>
            </w:r>
          </w:p>
        </w:tc>
      </w:tr>
    </w:tbl>
    <w:p w:rsidR="00DA73A1" w:rsidRPr="005C250E" w:rsidRDefault="00DA73A1" w:rsidP="00206BDE">
      <w:pPr>
        <w:tabs>
          <w:tab w:val="left" w:pos="720"/>
          <w:tab w:val="left" w:pos="1440"/>
          <w:tab w:val="left" w:pos="2830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5C250E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5. ระยะเวลาและสถานที่ดำเนินการ</w:t>
      </w:r>
    </w:p>
    <w:p w:rsidR="00DA73A1" w:rsidRDefault="00DA73A1" w:rsidP="00206BDE">
      <w:pPr>
        <w:tabs>
          <w:tab w:val="left" w:pos="720"/>
          <w:tab w:val="left" w:pos="1440"/>
          <w:tab w:val="left" w:pos="283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พฤษภาคม 2560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มีนาคม 2561  โรงเรียนคลองห้า</w:t>
      </w:r>
    </w:p>
    <w:p w:rsidR="00B95498" w:rsidRDefault="00B95498" w:rsidP="00206BDE">
      <w:pPr>
        <w:tabs>
          <w:tab w:val="left" w:pos="720"/>
          <w:tab w:val="left" w:pos="1440"/>
          <w:tab w:val="left" w:pos="283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A73A1" w:rsidRPr="005C250E" w:rsidRDefault="00DA73A1" w:rsidP="00206BDE">
      <w:pPr>
        <w:tabs>
          <w:tab w:val="left" w:pos="720"/>
          <w:tab w:val="left" w:pos="1440"/>
          <w:tab w:val="left" w:pos="2830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5C250E">
        <w:rPr>
          <w:rFonts w:ascii="TH Sarabun New" w:hAnsi="TH Sarabun New" w:cs="TH Sarabun New"/>
          <w:b/>
          <w:bCs/>
          <w:sz w:val="32"/>
          <w:szCs w:val="32"/>
          <w:cs/>
        </w:rPr>
        <w:t>6.งบประมาณ</w:t>
      </w:r>
    </w:p>
    <w:p w:rsidR="00DA73A1" w:rsidRDefault="00DA73A1" w:rsidP="00206BDE">
      <w:pPr>
        <w:tabs>
          <w:tab w:val="left" w:pos="720"/>
          <w:tab w:val="left" w:pos="1440"/>
          <w:tab w:val="left" w:pos="283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6.1  งบประมาณ  จำนวน      </w:t>
      </w:r>
      <w:r w:rsidR="00527054">
        <w:rPr>
          <w:rFonts w:ascii="TH SarabunPSK" w:hAnsi="TH SarabunPSK" w:cs="TH SarabunPSK"/>
          <w:b/>
          <w:bCs/>
          <w:sz w:val="32"/>
          <w:szCs w:val="32"/>
        </w:rPr>
        <w:t>189</w:t>
      </w:r>
      <w:r w:rsidR="00527054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527054">
        <w:rPr>
          <w:rFonts w:ascii="TH SarabunPSK" w:hAnsi="TH SarabunPSK" w:cs="TH SarabunPSK"/>
          <w:b/>
          <w:bCs/>
          <w:sz w:val="32"/>
          <w:szCs w:val="32"/>
        </w:rPr>
        <w:t>63</w:t>
      </w:r>
      <w:r w:rsidR="005C250E">
        <w:rPr>
          <w:rFonts w:ascii="TH SarabunPSK" w:hAnsi="TH SarabunPSK" w:cs="TH SarabunPSK" w:hint="cs"/>
          <w:b/>
          <w:bCs/>
          <w:sz w:val="32"/>
          <w:szCs w:val="32"/>
          <w:cs/>
        </w:rPr>
        <w:t>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บาท</w:t>
      </w:r>
    </w:p>
    <w:p w:rsidR="00DA73A1" w:rsidRDefault="00DA73A1" w:rsidP="00206BDE">
      <w:pPr>
        <w:tabs>
          <w:tab w:val="left" w:pos="720"/>
          <w:tab w:val="left" w:pos="1440"/>
          <w:tab w:val="left" w:pos="283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6.2  รายละเอียดการใช้งบประมาณ</w:t>
      </w:r>
    </w:p>
    <w:tbl>
      <w:tblPr>
        <w:tblStyle w:val="TableGrid"/>
        <w:tblW w:w="0" w:type="auto"/>
        <w:tblLook w:val="04A0"/>
      </w:tblPr>
      <w:tblGrid>
        <w:gridCol w:w="6572"/>
        <w:gridCol w:w="2267"/>
      </w:tblGrid>
      <w:tr w:rsidR="005C250E" w:rsidTr="005C250E">
        <w:tc>
          <w:tcPr>
            <w:tcW w:w="6912" w:type="dxa"/>
          </w:tcPr>
          <w:p w:rsidR="005C250E" w:rsidRDefault="005C250E" w:rsidP="005C250E">
            <w:pPr>
              <w:tabs>
                <w:tab w:val="left" w:pos="720"/>
                <w:tab w:val="left" w:pos="1440"/>
                <w:tab w:val="left" w:pos="283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330" w:type="dxa"/>
          </w:tcPr>
          <w:p w:rsidR="005C250E" w:rsidRDefault="005C250E" w:rsidP="005C250E">
            <w:pPr>
              <w:tabs>
                <w:tab w:val="left" w:pos="720"/>
                <w:tab w:val="left" w:pos="1440"/>
                <w:tab w:val="left" w:pos="283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5C250E" w:rsidTr="005C250E">
        <w:tc>
          <w:tcPr>
            <w:tcW w:w="6912" w:type="dxa"/>
          </w:tcPr>
          <w:p w:rsidR="005C250E" w:rsidRDefault="005C250E" w:rsidP="00206BDE">
            <w:pPr>
              <w:tabs>
                <w:tab w:val="left" w:pos="720"/>
                <w:tab w:val="left" w:pos="1440"/>
                <w:tab w:val="left" w:pos="283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กิจกรรมที่  1</w:t>
            </w:r>
          </w:p>
          <w:p w:rsidR="005C250E" w:rsidRDefault="005C250E" w:rsidP="00206BDE">
            <w:pPr>
              <w:tabs>
                <w:tab w:val="left" w:pos="720"/>
                <w:tab w:val="left" w:pos="1440"/>
                <w:tab w:val="left" w:pos="283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ค่าใช้จ่าย</w:t>
            </w:r>
          </w:p>
          <w:p w:rsidR="005C250E" w:rsidRPr="005C250E" w:rsidRDefault="005C250E" w:rsidP="005C250E">
            <w:pPr>
              <w:pStyle w:val="ListParagraph"/>
              <w:numPr>
                <w:ilvl w:val="1"/>
                <w:numId w:val="1"/>
              </w:numPr>
              <w:tabs>
                <w:tab w:val="left" w:pos="720"/>
                <w:tab w:val="left" w:pos="1440"/>
                <w:tab w:val="left" w:pos="283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C250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ค่าไฟฟ้า</w:t>
            </w:r>
          </w:p>
          <w:p w:rsidR="005C250E" w:rsidRDefault="005C250E" w:rsidP="005C250E">
            <w:pPr>
              <w:pStyle w:val="ListParagraph"/>
              <w:numPr>
                <w:ilvl w:val="1"/>
                <w:numId w:val="1"/>
              </w:numPr>
              <w:tabs>
                <w:tab w:val="left" w:pos="720"/>
                <w:tab w:val="left" w:pos="1440"/>
                <w:tab w:val="left" w:pos="283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ค่าน้ำ</w:t>
            </w:r>
          </w:p>
          <w:p w:rsidR="005C250E" w:rsidRPr="005C250E" w:rsidRDefault="005C250E" w:rsidP="005C250E">
            <w:pPr>
              <w:pStyle w:val="ListParagraph"/>
              <w:numPr>
                <w:ilvl w:val="1"/>
                <w:numId w:val="1"/>
              </w:numPr>
              <w:tabs>
                <w:tab w:val="left" w:pos="720"/>
                <w:tab w:val="left" w:pos="1440"/>
                <w:tab w:val="left" w:pos="283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ค่าโทรศัพท์</w:t>
            </w:r>
          </w:p>
        </w:tc>
        <w:tc>
          <w:tcPr>
            <w:tcW w:w="2330" w:type="dxa"/>
          </w:tcPr>
          <w:p w:rsidR="005C250E" w:rsidRDefault="005C250E" w:rsidP="005C250E">
            <w:pPr>
              <w:tabs>
                <w:tab w:val="left" w:pos="720"/>
                <w:tab w:val="left" w:pos="1440"/>
                <w:tab w:val="left" w:pos="2830"/>
              </w:tabs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C250E" w:rsidRDefault="005C250E" w:rsidP="005C250E">
            <w:pPr>
              <w:tabs>
                <w:tab w:val="left" w:pos="720"/>
                <w:tab w:val="left" w:pos="1440"/>
                <w:tab w:val="left" w:pos="2830"/>
              </w:tabs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C250E" w:rsidRDefault="005C250E" w:rsidP="005C250E">
            <w:pPr>
              <w:tabs>
                <w:tab w:val="left" w:pos="720"/>
                <w:tab w:val="left" w:pos="1440"/>
                <w:tab w:val="left" w:pos="2830"/>
              </w:tabs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240,000</w:t>
            </w:r>
          </w:p>
          <w:p w:rsidR="005C250E" w:rsidRDefault="005C250E" w:rsidP="005C250E">
            <w:pPr>
              <w:tabs>
                <w:tab w:val="left" w:pos="720"/>
                <w:tab w:val="left" w:pos="1440"/>
                <w:tab w:val="left" w:pos="2830"/>
              </w:tabs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24,000</w:t>
            </w:r>
          </w:p>
          <w:p w:rsidR="005C250E" w:rsidRDefault="005C250E" w:rsidP="005C250E">
            <w:pPr>
              <w:tabs>
                <w:tab w:val="left" w:pos="720"/>
                <w:tab w:val="left" w:pos="1440"/>
                <w:tab w:val="left" w:pos="2830"/>
              </w:tabs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1,800</w:t>
            </w:r>
          </w:p>
        </w:tc>
      </w:tr>
      <w:tr w:rsidR="005C250E" w:rsidTr="005C250E">
        <w:tc>
          <w:tcPr>
            <w:tcW w:w="6912" w:type="dxa"/>
          </w:tcPr>
          <w:p w:rsidR="005C250E" w:rsidRDefault="005C250E" w:rsidP="00206BDE">
            <w:pPr>
              <w:tabs>
                <w:tab w:val="left" w:pos="720"/>
                <w:tab w:val="left" w:pos="1440"/>
                <w:tab w:val="left" w:pos="283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                                              รวม</w:t>
            </w:r>
          </w:p>
        </w:tc>
        <w:tc>
          <w:tcPr>
            <w:tcW w:w="2330" w:type="dxa"/>
          </w:tcPr>
          <w:p w:rsidR="005C250E" w:rsidRDefault="005C250E" w:rsidP="005C250E">
            <w:pPr>
              <w:tabs>
                <w:tab w:val="left" w:pos="720"/>
                <w:tab w:val="left" w:pos="1440"/>
                <w:tab w:val="left" w:pos="2830"/>
              </w:tabs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265,800</w:t>
            </w:r>
          </w:p>
        </w:tc>
      </w:tr>
    </w:tbl>
    <w:p w:rsidR="00B95498" w:rsidRDefault="00B95498" w:rsidP="00206BDE">
      <w:pPr>
        <w:tabs>
          <w:tab w:val="left" w:pos="720"/>
          <w:tab w:val="left" w:pos="1440"/>
          <w:tab w:val="left" w:pos="2830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DA73A1" w:rsidRPr="0035190F" w:rsidRDefault="005C250E" w:rsidP="00206BDE">
      <w:pPr>
        <w:tabs>
          <w:tab w:val="left" w:pos="720"/>
          <w:tab w:val="left" w:pos="1440"/>
          <w:tab w:val="left" w:pos="2830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35190F">
        <w:rPr>
          <w:rFonts w:ascii="TH Sarabun New" w:hAnsi="TH Sarabun New" w:cs="TH Sarabun New"/>
          <w:b/>
          <w:bCs/>
          <w:sz w:val="32"/>
          <w:szCs w:val="32"/>
          <w:cs/>
        </w:rPr>
        <w:t>7.การวิเคราะห์ความเสี่ยงของโครงการ</w:t>
      </w:r>
    </w:p>
    <w:p w:rsidR="005C250E" w:rsidRDefault="005C250E" w:rsidP="00206BDE">
      <w:pPr>
        <w:tabs>
          <w:tab w:val="left" w:pos="720"/>
          <w:tab w:val="left" w:pos="1440"/>
          <w:tab w:val="left" w:pos="283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  <w:t>1.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ปัจจัยความเสี่ยง</w:t>
      </w:r>
    </w:p>
    <w:p w:rsidR="005C250E" w:rsidRDefault="005C250E" w:rsidP="00206BDE">
      <w:pPr>
        <w:tabs>
          <w:tab w:val="left" w:pos="720"/>
          <w:tab w:val="left" w:pos="1440"/>
          <w:tab w:val="left" w:pos="283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1.1. อัตราการใช้ไฟฟ้ามีมากขึ้น เนื่องจากการจัดการเรียนการสอนจำเป็นต้องใช้นวัตกรรมและเทคโนโลยีด้าน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ICT </w:t>
      </w:r>
    </w:p>
    <w:p w:rsidR="005C250E" w:rsidRDefault="005C250E" w:rsidP="00206BDE">
      <w:pPr>
        <w:tabs>
          <w:tab w:val="left" w:pos="720"/>
          <w:tab w:val="left" w:pos="1440"/>
          <w:tab w:val="left" w:pos="283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1.2 อัตราการใช้น้ำมีมากขึ้น เนื่องจากได้รับผลกระทบจากการก่อสร้างถนน ฝุ่นละอองจับคราบ ต้องหมั่นทำความสะอาดบ่อยครั้ง</w:t>
      </w:r>
    </w:p>
    <w:p w:rsidR="005C250E" w:rsidRDefault="005C250E" w:rsidP="00206BDE">
      <w:pPr>
        <w:tabs>
          <w:tab w:val="left" w:pos="720"/>
          <w:tab w:val="left" w:pos="1440"/>
          <w:tab w:val="left" w:pos="283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2.แนวทางการบริหารความเสี่ยง</w:t>
      </w:r>
    </w:p>
    <w:p w:rsidR="004855B2" w:rsidRDefault="004855B2" w:rsidP="00206BDE">
      <w:pPr>
        <w:tabs>
          <w:tab w:val="left" w:pos="720"/>
          <w:tab w:val="left" w:pos="1440"/>
          <w:tab w:val="left" w:pos="283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2.1 ตรวจสอบการใช้ไฟฟ้า  น้ำ  เป็นประจำอย่างสม่ำเสมอ</w:t>
      </w:r>
    </w:p>
    <w:p w:rsidR="004855B2" w:rsidRDefault="004855B2" w:rsidP="00206BDE">
      <w:pPr>
        <w:tabs>
          <w:tab w:val="left" w:pos="720"/>
          <w:tab w:val="left" w:pos="1440"/>
          <w:tab w:val="left" w:pos="283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2.2 สอดแทรกในการจัดการเรียนการสอนเรื่องการลดการใช้พลังงานไฟฟ้า  ลดการใช้น้ำและรณรงค์เรื่องของการประหยัดไฟ น้ำ </w:t>
      </w:r>
    </w:p>
    <w:p w:rsidR="00B95498" w:rsidRDefault="00B95498" w:rsidP="00206BDE">
      <w:pPr>
        <w:tabs>
          <w:tab w:val="left" w:pos="720"/>
          <w:tab w:val="left" w:pos="1440"/>
          <w:tab w:val="left" w:pos="2830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206BDE" w:rsidRPr="0035190F" w:rsidRDefault="004855B2" w:rsidP="00206BDE">
      <w:pPr>
        <w:tabs>
          <w:tab w:val="left" w:pos="720"/>
          <w:tab w:val="left" w:pos="1440"/>
          <w:tab w:val="left" w:pos="2830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35190F">
        <w:rPr>
          <w:rFonts w:ascii="TH Sarabun New" w:hAnsi="TH Sarabun New" w:cs="TH Sarabun New"/>
          <w:b/>
          <w:bCs/>
          <w:sz w:val="32"/>
          <w:szCs w:val="32"/>
        </w:rPr>
        <w:t>8.</w:t>
      </w:r>
      <w:r w:rsidRPr="0035190F">
        <w:rPr>
          <w:rFonts w:ascii="TH Sarabun New" w:hAnsi="TH Sarabun New" w:cs="TH Sarabun New"/>
          <w:b/>
          <w:bCs/>
          <w:sz w:val="32"/>
          <w:szCs w:val="32"/>
          <w:cs/>
        </w:rPr>
        <w:t>ตัวชี้วัดและค่าเป้าหมาย</w:t>
      </w:r>
    </w:p>
    <w:tbl>
      <w:tblPr>
        <w:tblStyle w:val="TableGrid"/>
        <w:tblW w:w="0" w:type="auto"/>
        <w:tblLook w:val="04A0"/>
      </w:tblPr>
      <w:tblGrid>
        <w:gridCol w:w="6719"/>
        <w:gridCol w:w="2120"/>
      </w:tblGrid>
      <w:tr w:rsidR="0035190F" w:rsidTr="0035190F">
        <w:trPr>
          <w:trHeight w:val="733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90F" w:rsidRDefault="0035190F" w:rsidP="0035190F">
            <w:pPr>
              <w:tabs>
                <w:tab w:val="left" w:pos="720"/>
                <w:tab w:val="left" w:pos="1440"/>
                <w:tab w:val="left" w:pos="283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90F" w:rsidRDefault="0035190F" w:rsidP="0035190F">
            <w:pPr>
              <w:tabs>
                <w:tab w:val="left" w:pos="720"/>
                <w:tab w:val="left" w:pos="1440"/>
                <w:tab w:val="left" w:pos="283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</w:tr>
      <w:tr w:rsidR="0035190F" w:rsidTr="0035190F"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90F" w:rsidRDefault="0035190F">
            <w:pPr>
              <w:tabs>
                <w:tab w:val="left" w:pos="720"/>
                <w:tab w:val="left" w:pos="1440"/>
                <w:tab w:val="left" w:pos="283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6.1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ผลผลิต</w:t>
            </w:r>
          </w:p>
          <w:p w:rsidR="0035190F" w:rsidRDefault="0035190F" w:rsidP="0035190F">
            <w:pPr>
              <w:tabs>
                <w:tab w:val="left" w:pos="720"/>
                <w:tab w:val="left" w:pos="1440"/>
                <w:tab w:val="left" w:pos="283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สามารถควบคุมดูแลการใช้สาธารณูปโภค  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90F" w:rsidRDefault="0035190F" w:rsidP="0035190F">
            <w:pPr>
              <w:tabs>
                <w:tab w:val="left" w:pos="720"/>
                <w:tab w:val="left" w:pos="1440"/>
                <w:tab w:val="left" w:pos="283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100%</w:t>
            </w:r>
          </w:p>
        </w:tc>
      </w:tr>
      <w:tr w:rsidR="0035190F" w:rsidTr="0035190F"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90F" w:rsidRDefault="0035190F">
            <w:pPr>
              <w:tabs>
                <w:tab w:val="left" w:pos="720"/>
                <w:tab w:val="left" w:pos="1440"/>
                <w:tab w:val="left" w:pos="283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6.2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35190F" w:rsidRDefault="0035190F">
            <w:pPr>
              <w:tabs>
                <w:tab w:val="left" w:pos="720"/>
                <w:tab w:val="left" w:pos="1440"/>
                <w:tab w:val="left" w:pos="283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ปริมาณการใช้สาธารณูปโภคลดลง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90F" w:rsidRDefault="0035190F" w:rsidP="0035190F">
            <w:pPr>
              <w:tabs>
                <w:tab w:val="left" w:pos="720"/>
                <w:tab w:val="left" w:pos="1440"/>
                <w:tab w:val="left" w:pos="283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100%</w:t>
            </w:r>
          </w:p>
        </w:tc>
      </w:tr>
    </w:tbl>
    <w:p w:rsidR="00B95498" w:rsidRDefault="00B95498" w:rsidP="00206BDE">
      <w:pPr>
        <w:tabs>
          <w:tab w:val="left" w:pos="720"/>
          <w:tab w:val="left" w:pos="1440"/>
          <w:tab w:val="left" w:pos="2830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B95498" w:rsidRDefault="00B95498" w:rsidP="00206BDE">
      <w:pPr>
        <w:tabs>
          <w:tab w:val="left" w:pos="720"/>
          <w:tab w:val="left" w:pos="1440"/>
          <w:tab w:val="left" w:pos="2830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206BDE" w:rsidRPr="0035190F" w:rsidRDefault="0035190F" w:rsidP="00206BDE">
      <w:pPr>
        <w:tabs>
          <w:tab w:val="left" w:pos="720"/>
          <w:tab w:val="left" w:pos="1440"/>
          <w:tab w:val="left" w:pos="2830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35190F">
        <w:rPr>
          <w:rFonts w:ascii="TH Sarabun New" w:hAnsi="TH Sarabun New" w:cs="TH Sarabun New"/>
          <w:b/>
          <w:bCs/>
          <w:sz w:val="32"/>
          <w:szCs w:val="32"/>
        </w:rPr>
        <w:lastRenderedPageBreak/>
        <w:t>9</w:t>
      </w:r>
      <w:r w:rsidR="00206BDE" w:rsidRPr="0035190F">
        <w:rPr>
          <w:rFonts w:ascii="TH Sarabun New" w:hAnsi="TH Sarabun New" w:cs="TH Sarabun New"/>
          <w:b/>
          <w:bCs/>
          <w:sz w:val="32"/>
          <w:szCs w:val="32"/>
        </w:rPr>
        <w:t xml:space="preserve">.  </w:t>
      </w:r>
      <w:r w:rsidR="00206BDE" w:rsidRPr="0035190F">
        <w:rPr>
          <w:rFonts w:ascii="TH Sarabun New" w:hAnsi="TH Sarabun New" w:cs="TH Sarabun New"/>
          <w:b/>
          <w:bCs/>
          <w:sz w:val="32"/>
          <w:szCs w:val="32"/>
          <w:cs/>
        </w:rPr>
        <w:t>ผลที่คาดว่าจะได้รับ</w:t>
      </w:r>
    </w:p>
    <w:p w:rsidR="00206BDE" w:rsidRDefault="00206BDE" w:rsidP="00206BDE">
      <w:pPr>
        <w:tabs>
          <w:tab w:val="left" w:pos="720"/>
          <w:tab w:val="left" w:pos="1440"/>
          <w:tab w:val="left" w:pos="28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โรงเรียนสามารถลดปริมาณการใช้สาธารณูปโภครวมทั้งบุคลากรทุกคนในโรงเรียนตระหนักและให้ความร่วมมือในการประหยัดพลังงาน</w:t>
      </w:r>
    </w:p>
    <w:p w:rsidR="00206BDE" w:rsidRDefault="00206BDE" w:rsidP="00206BDE">
      <w:pPr>
        <w:tabs>
          <w:tab w:val="left" w:pos="720"/>
          <w:tab w:val="left" w:pos="1440"/>
          <w:tab w:val="left" w:pos="28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95E9B" w:rsidRDefault="00A95E9B" w:rsidP="00206BDE">
      <w:pPr>
        <w:tabs>
          <w:tab w:val="left" w:pos="720"/>
          <w:tab w:val="left" w:pos="1440"/>
          <w:tab w:val="left" w:pos="28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95E9B" w:rsidRDefault="00A95E9B" w:rsidP="00206BDE">
      <w:pPr>
        <w:tabs>
          <w:tab w:val="left" w:pos="720"/>
          <w:tab w:val="left" w:pos="1440"/>
          <w:tab w:val="left" w:pos="28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95E9B" w:rsidRDefault="00A95E9B" w:rsidP="00206BDE">
      <w:pPr>
        <w:tabs>
          <w:tab w:val="left" w:pos="720"/>
          <w:tab w:val="left" w:pos="1440"/>
          <w:tab w:val="left" w:pos="28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06BDE" w:rsidRDefault="00206BDE" w:rsidP="00206BDE">
      <w:pPr>
        <w:tabs>
          <w:tab w:val="left" w:pos="720"/>
          <w:tab w:val="left" w:pos="1440"/>
          <w:tab w:val="left" w:pos="28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</w:t>
      </w:r>
      <w:r w:rsidR="0035190F">
        <w:rPr>
          <w:rFonts w:ascii="TH SarabunPSK" w:hAnsi="TH SarabunPSK" w:cs="TH SarabunPSK" w:hint="cs"/>
          <w:sz w:val="32"/>
          <w:szCs w:val="32"/>
          <w:cs/>
        </w:rPr>
        <w:tab/>
      </w:r>
      <w:r w:rsidR="0035190F">
        <w:rPr>
          <w:rFonts w:ascii="TH SarabunPSK" w:hAnsi="TH SarabunPSK" w:cs="TH SarabunPSK" w:hint="cs"/>
          <w:sz w:val="32"/>
          <w:szCs w:val="32"/>
          <w:cs/>
        </w:rPr>
        <w:tab/>
      </w:r>
      <w:r w:rsidR="0035190F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 ลงชื่อ</w:t>
      </w:r>
      <w:r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................................................ผู้เสนอโครงการ</w:t>
      </w:r>
    </w:p>
    <w:p w:rsidR="00206BDE" w:rsidRDefault="00206BDE" w:rsidP="00206BDE">
      <w:pPr>
        <w:tabs>
          <w:tab w:val="left" w:pos="720"/>
          <w:tab w:val="left" w:pos="1440"/>
          <w:tab w:val="left" w:pos="28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            </w:t>
      </w:r>
      <w:r w:rsidR="0035190F">
        <w:rPr>
          <w:rFonts w:ascii="TH SarabunPSK" w:hAnsi="TH SarabunPSK" w:cs="TH SarabunPSK" w:hint="cs"/>
          <w:sz w:val="32"/>
          <w:szCs w:val="32"/>
          <w:cs/>
        </w:rPr>
        <w:tab/>
      </w:r>
      <w:r w:rsidR="0035190F">
        <w:rPr>
          <w:rFonts w:ascii="TH SarabunPSK" w:hAnsi="TH SarabunPSK" w:cs="TH SarabunPSK" w:hint="cs"/>
          <w:sz w:val="32"/>
          <w:szCs w:val="32"/>
          <w:cs/>
        </w:rPr>
        <w:tab/>
      </w:r>
      <w:r w:rsidR="0035190F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(นางชไมพร  ฉายเหมือนวงศ์)</w:t>
      </w:r>
    </w:p>
    <w:p w:rsidR="0035190F" w:rsidRDefault="00206BDE" w:rsidP="00206BDE">
      <w:pPr>
        <w:tabs>
          <w:tab w:val="left" w:pos="720"/>
          <w:tab w:val="left" w:pos="1440"/>
          <w:tab w:val="left" w:pos="28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                     </w:t>
      </w:r>
    </w:p>
    <w:p w:rsidR="00A95E9B" w:rsidRDefault="00A95E9B" w:rsidP="00206BDE">
      <w:pPr>
        <w:tabs>
          <w:tab w:val="left" w:pos="720"/>
          <w:tab w:val="left" w:pos="1440"/>
          <w:tab w:val="left" w:pos="28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95E9B" w:rsidRDefault="00A95E9B" w:rsidP="00206BDE">
      <w:pPr>
        <w:tabs>
          <w:tab w:val="left" w:pos="720"/>
          <w:tab w:val="left" w:pos="1440"/>
          <w:tab w:val="left" w:pos="28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06BDE" w:rsidRDefault="0035190F" w:rsidP="00206BDE">
      <w:pPr>
        <w:tabs>
          <w:tab w:val="left" w:pos="720"/>
          <w:tab w:val="left" w:pos="1440"/>
          <w:tab w:val="left" w:pos="28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06BDE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ลง</w:t>
      </w:r>
      <w:r w:rsidR="00206BDE">
        <w:rPr>
          <w:rFonts w:ascii="TH SarabunPSK" w:hAnsi="TH SarabunPSK" w:cs="TH SarabunPSK"/>
          <w:sz w:val="32"/>
          <w:szCs w:val="32"/>
          <w:cs/>
        </w:rPr>
        <w:t>ชื่อ</w:t>
      </w:r>
      <w:r w:rsidR="00206BDE"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.................................................ผู้อนุมัติโครงการ</w:t>
      </w:r>
    </w:p>
    <w:p w:rsidR="00206BDE" w:rsidRDefault="00206BDE" w:rsidP="00206BDE">
      <w:pPr>
        <w:tabs>
          <w:tab w:val="left" w:pos="720"/>
          <w:tab w:val="left" w:pos="1440"/>
          <w:tab w:val="left" w:pos="28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   (นายเทิดศักดิ์  เงินยวง)</w:t>
      </w:r>
    </w:p>
    <w:p w:rsidR="00206BDE" w:rsidRDefault="00206BDE" w:rsidP="00206BDE">
      <w:pPr>
        <w:tabs>
          <w:tab w:val="left" w:pos="720"/>
          <w:tab w:val="left" w:pos="1440"/>
          <w:tab w:val="left" w:pos="283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ผู้อำนวยการโรงเรียนคลองห้า</w:t>
      </w:r>
      <w:bookmarkStart w:id="0" w:name="_GoBack"/>
      <w:bookmarkEnd w:id="0"/>
    </w:p>
    <w:p w:rsidR="00206BDE" w:rsidRDefault="00206BDE" w:rsidP="00206BDE">
      <w:pPr>
        <w:spacing w:after="0" w:line="240" w:lineRule="auto"/>
        <w:rPr>
          <w:rFonts w:ascii="TH SarabunPSK" w:hAnsi="TH SarabunPSK" w:cs="TH SarabunPSK"/>
          <w:color w:val="00B050"/>
          <w:sz w:val="32"/>
          <w:szCs w:val="32"/>
          <w:cs/>
        </w:rPr>
      </w:pPr>
    </w:p>
    <w:p w:rsidR="00AB74AE" w:rsidRDefault="00AB74AE"/>
    <w:sectPr w:rsidR="00AB74AE" w:rsidSect="005954C1">
      <w:headerReference w:type="default" r:id="rId7"/>
      <w:pgSz w:w="11906" w:h="16838"/>
      <w:pgMar w:top="1440" w:right="1440" w:bottom="851" w:left="1843" w:header="708" w:footer="708" w:gutter="0"/>
      <w:pgNumType w:start="8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1ECC" w:rsidRDefault="00B81ECC" w:rsidP="005954C1">
      <w:pPr>
        <w:spacing w:after="0" w:line="240" w:lineRule="auto"/>
      </w:pPr>
      <w:r>
        <w:separator/>
      </w:r>
    </w:p>
  </w:endnote>
  <w:endnote w:type="continuationSeparator" w:id="0">
    <w:p w:rsidR="00B81ECC" w:rsidRDefault="00B81ECC" w:rsidP="005954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1ECC" w:rsidRDefault="00B81ECC" w:rsidP="005954C1">
      <w:pPr>
        <w:spacing w:after="0" w:line="240" w:lineRule="auto"/>
      </w:pPr>
      <w:r>
        <w:separator/>
      </w:r>
    </w:p>
  </w:footnote>
  <w:footnote w:type="continuationSeparator" w:id="0">
    <w:p w:rsidR="00B81ECC" w:rsidRDefault="00B81ECC" w:rsidP="005954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46975"/>
      <w:docPartObj>
        <w:docPartGallery w:val="Page Numbers (Top of Page)"/>
        <w:docPartUnique/>
      </w:docPartObj>
    </w:sdtPr>
    <w:sdtContent>
      <w:p w:rsidR="005954C1" w:rsidRDefault="004A1C37">
        <w:pPr>
          <w:pStyle w:val="Header"/>
          <w:jc w:val="right"/>
        </w:pPr>
        <w:fldSimple w:instr=" PAGE   \* MERGEFORMAT ">
          <w:r w:rsidR="00527054">
            <w:rPr>
              <w:noProof/>
            </w:rPr>
            <w:t>83</w:t>
          </w:r>
        </w:fldSimple>
      </w:p>
    </w:sdtContent>
  </w:sdt>
  <w:p w:rsidR="005954C1" w:rsidRDefault="005954C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866665"/>
    <w:multiLevelType w:val="multilevel"/>
    <w:tmpl w:val="5A80420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206BDE"/>
    <w:rsid w:val="001C4781"/>
    <w:rsid w:val="00206BDE"/>
    <w:rsid w:val="0035190F"/>
    <w:rsid w:val="004012BA"/>
    <w:rsid w:val="004855B2"/>
    <w:rsid w:val="004A1C37"/>
    <w:rsid w:val="00527054"/>
    <w:rsid w:val="005954C1"/>
    <w:rsid w:val="005C250E"/>
    <w:rsid w:val="007F52F6"/>
    <w:rsid w:val="009E1FBC"/>
    <w:rsid w:val="00A95E9B"/>
    <w:rsid w:val="00AB74AE"/>
    <w:rsid w:val="00B81ECC"/>
    <w:rsid w:val="00B95498"/>
    <w:rsid w:val="00DA73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6BDE"/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06BDE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C250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954C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54C1"/>
    <w:rPr>
      <w:rFonts w:ascii="Calibri" w:eastAsia="Calibri" w:hAnsi="Calibri" w:cs="Cordia New"/>
    </w:rPr>
  </w:style>
  <w:style w:type="paragraph" w:styleId="Footer">
    <w:name w:val="footer"/>
    <w:basedOn w:val="Normal"/>
    <w:link w:val="FooterChar"/>
    <w:uiPriority w:val="99"/>
    <w:semiHidden/>
    <w:unhideWhenUsed/>
    <w:rsid w:val="005954C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954C1"/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BDE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6BDE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C250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02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MoneyK5sch</dc:creator>
  <cp:lastModifiedBy>Kimcy</cp:lastModifiedBy>
  <cp:revision>6</cp:revision>
  <dcterms:created xsi:type="dcterms:W3CDTF">2017-05-04T04:45:00Z</dcterms:created>
  <dcterms:modified xsi:type="dcterms:W3CDTF">2017-06-13T03:55:00Z</dcterms:modified>
</cp:coreProperties>
</file>